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2BEED9" w14:textId="77777777" w:rsidR="00726AAE" w:rsidRPr="000A7481" w:rsidRDefault="00726AAE" w:rsidP="00726AAE">
      <w:pPr>
        <w:jc w:val="center"/>
        <w:rPr>
          <w:b/>
          <w:sz w:val="24"/>
          <w:szCs w:val="24"/>
        </w:rPr>
      </w:pPr>
      <w:r w:rsidRPr="000A7481">
        <w:rPr>
          <w:b/>
          <w:sz w:val="24"/>
          <w:szCs w:val="24"/>
        </w:rPr>
        <w:t xml:space="preserve">Uchwała nr </w:t>
      </w:r>
      <w:r>
        <w:rPr>
          <w:b/>
          <w:sz w:val="24"/>
          <w:szCs w:val="24"/>
        </w:rPr>
        <w:t>XVIII/42/2019</w:t>
      </w:r>
    </w:p>
    <w:p w14:paraId="6B76EC45" w14:textId="77777777" w:rsidR="00726AAE" w:rsidRPr="000A7481" w:rsidRDefault="00726AAE" w:rsidP="00726AAE">
      <w:pPr>
        <w:jc w:val="center"/>
        <w:rPr>
          <w:b/>
          <w:sz w:val="24"/>
          <w:szCs w:val="24"/>
        </w:rPr>
      </w:pPr>
      <w:r w:rsidRPr="000A7481">
        <w:rPr>
          <w:b/>
          <w:sz w:val="24"/>
          <w:szCs w:val="24"/>
        </w:rPr>
        <w:t>Rady Wielkopolskiego Zrzeszenia LZS w Poznaniu</w:t>
      </w:r>
    </w:p>
    <w:p w14:paraId="4C531391" w14:textId="77777777" w:rsidR="00726AAE" w:rsidRPr="000A7481" w:rsidRDefault="00726AAE" w:rsidP="00726AAE">
      <w:pPr>
        <w:jc w:val="center"/>
        <w:rPr>
          <w:b/>
          <w:sz w:val="24"/>
          <w:szCs w:val="24"/>
        </w:rPr>
      </w:pPr>
      <w:r w:rsidRPr="000A7481">
        <w:rPr>
          <w:b/>
          <w:sz w:val="24"/>
          <w:szCs w:val="24"/>
        </w:rPr>
        <w:t>z dnia 22 maja 2019 roku</w:t>
      </w:r>
    </w:p>
    <w:p w14:paraId="2A228F4C" w14:textId="77777777" w:rsidR="00726AAE" w:rsidRDefault="00726AAE" w:rsidP="00726AAE"/>
    <w:p w14:paraId="0AE0267D" w14:textId="77777777" w:rsidR="00726AAE" w:rsidRDefault="00726AAE" w:rsidP="00726AAE">
      <w:r>
        <w:t xml:space="preserve"> w sprawie: ordynacji wyborczej na Walny Zjazd Delegatów</w:t>
      </w:r>
    </w:p>
    <w:p w14:paraId="7DD77AB5" w14:textId="68A88646" w:rsidR="00726AAE" w:rsidRDefault="00726AAE" w:rsidP="00726AAE">
      <w:r>
        <w:t>na podstawie &amp; 25 ust. 3 i &amp; 30 ust. 2 pkt 5 statutu, Rada WZ LZS uchwala co następuje.</w:t>
      </w:r>
    </w:p>
    <w:p w14:paraId="4E8B5AE1" w14:textId="77777777" w:rsidR="00726AAE" w:rsidRDefault="00726AAE" w:rsidP="00726AAE">
      <w:pPr>
        <w:jc w:val="center"/>
      </w:pPr>
      <w:r>
        <w:t>&amp; 1</w:t>
      </w:r>
    </w:p>
    <w:p w14:paraId="532A3D95" w14:textId="596CDFF4" w:rsidR="00726AAE" w:rsidRDefault="00726AAE" w:rsidP="00726AAE">
      <w:pPr>
        <w:pStyle w:val="Akapitzlist"/>
        <w:numPr>
          <w:ilvl w:val="0"/>
          <w:numId w:val="1"/>
        </w:numPr>
        <w:jc w:val="both"/>
      </w:pPr>
      <w:r>
        <w:t xml:space="preserve">Zobowiązuje się członków prawnych WZ LZS do dokonania w terminie do 15 </w:t>
      </w:r>
      <w:r w:rsidR="00F71C59">
        <w:t>listopada</w:t>
      </w:r>
      <w:r>
        <w:t xml:space="preserve"> 2019 roku wyboru delegata na Walny Zjazd Delegatów Wielkopolskiego Zrzeszenia LZS.</w:t>
      </w:r>
    </w:p>
    <w:p w14:paraId="168960C9" w14:textId="77777777" w:rsidR="00726AAE" w:rsidRDefault="00726AAE" w:rsidP="00726AAE">
      <w:pPr>
        <w:pStyle w:val="Akapitzlist"/>
        <w:numPr>
          <w:ilvl w:val="0"/>
          <w:numId w:val="1"/>
        </w:numPr>
        <w:jc w:val="both"/>
      </w:pPr>
      <w:r>
        <w:t>Pisemne uchwały o wyborze delegata należy przesłać do biura WZ LZS.</w:t>
      </w:r>
    </w:p>
    <w:p w14:paraId="2F52C8D3" w14:textId="77777777" w:rsidR="00726AAE" w:rsidRDefault="00726AAE" w:rsidP="00726AAE">
      <w:pPr>
        <w:jc w:val="center"/>
      </w:pPr>
      <w:r>
        <w:t>&amp; 2</w:t>
      </w:r>
    </w:p>
    <w:p w14:paraId="15EF1D46" w14:textId="77777777" w:rsidR="00726AAE" w:rsidRDefault="00726AAE" w:rsidP="00726AAE">
      <w:pPr>
        <w:pStyle w:val="Akapitzlist"/>
        <w:numPr>
          <w:ilvl w:val="0"/>
          <w:numId w:val="2"/>
        </w:numPr>
        <w:jc w:val="both"/>
      </w:pPr>
      <w:r>
        <w:t>Prawo wyboru delegata przysługuje wyłącznie tym członkom, którzy mają uregulowane składki członkowskie od 2016 do 2019 roku włącznie.</w:t>
      </w:r>
    </w:p>
    <w:p w14:paraId="1142B902" w14:textId="77777777" w:rsidR="00726AAE" w:rsidRDefault="00726AAE" w:rsidP="00726AAE">
      <w:pPr>
        <w:pStyle w:val="Akapitzlist"/>
        <w:numPr>
          <w:ilvl w:val="0"/>
          <w:numId w:val="2"/>
        </w:numPr>
        <w:jc w:val="both"/>
      </w:pPr>
      <w:r>
        <w:t>Członkowie prawni, o których mowa w pkt 1 mają prawo wyboru dodatkowo po jednym delegacie z tytułu uzyskania we współzawodnictwie sportowym dzieci i młodzieży za rok 2018 co najmniej 100 pkt. Wykaz klubów, które uzyskały 100 i więcej punktów stanowi załącznik       nr 1 do niniejszej uchwały.</w:t>
      </w:r>
    </w:p>
    <w:p w14:paraId="47C04C81" w14:textId="77777777" w:rsidR="00726AAE" w:rsidRDefault="00726AAE" w:rsidP="00726AAE">
      <w:pPr>
        <w:jc w:val="center"/>
      </w:pPr>
      <w:r>
        <w:t>&amp; 3</w:t>
      </w:r>
    </w:p>
    <w:p w14:paraId="3743D558" w14:textId="77777777" w:rsidR="00726AAE" w:rsidRDefault="00726AAE" w:rsidP="00726AAE">
      <w:pPr>
        <w:pStyle w:val="Akapitzlist"/>
        <w:numPr>
          <w:ilvl w:val="0"/>
          <w:numId w:val="3"/>
        </w:numPr>
        <w:jc w:val="both"/>
      </w:pPr>
      <w:r>
        <w:t>Powiatowe Zrzeszenia LZS – członkowie prawni WZ LZS – działający jako związki stowarzyszeń mają prawo delegować na Zjazd dodatkowo po jednym delegacie na każdą rozpoczętą 15 swoich udokumentowanych członków prawnych, za których wniesiono składkę ubezpieczeniową.</w:t>
      </w:r>
    </w:p>
    <w:p w14:paraId="405C5AB3" w14:textId="77777777" w:rsidR="00726AAE" w:rsidRDefault="00726AAE" w:rsidP="00726AAE">
      <w:pPr>
        <w:pStyle w:val="Akapitzlist"/>
        <w:numPr>
          <w:ilvl w:val="0"/>
          <w:numId w:val="3"/>
        </w:numPr>
        <w:jc w:val="both"/>
      </w:pPr>
      <w:r>
        <w:t>Aktualni członkowie Rady i Komisji Rewizyjnej Wielkopolskiego Zrzeszenia LZS – wykaz osób stanowi załącznik nr 2 do niniejszej uchwały – mogą objąć dodatkowy mandat delegata o ile klub macierzysty potwierdzi go stosowną uchwałą.</w:t>
      </w:r>
    </w:p>
    <w:p w14:paraId="321054AD" w14:textId="77777777" w:rsidR="00726AAE" w:rsidRDefault="00726AAE" w:rsidP="00726AAE"/>
    <w:p w14:paraId="378D4DE9" w14:textId="77777777" w:rsidR="00726AAE" w:rsidRDefault="00726AAE" w:rsidP="00726AAE">
      <w:pPr>
        <w:jc w:val="center"/>
      </w:pPr>
      <w:r>
        <w:t>&amp; 4</w:t>
      </w:r>
    </w:p>
    <w:p w14:paraId="42F2AE0C" w14:textId="05F5E03F" w:rsidR="00726AAE" w:rsidRDefault="00726AAE" w:rsidP="00726AAE">
      <w:pPr>
        <w:pStyle w:val="Akapitzlist"/>
      </w:pPr>
      <w:r>
        <w:t xml:space="preserve">Wykonanie uchwały powierza się Zastępcy ds. organizacyjnych </w:t>
      </w:r>
      <w:r w:rsidR="00204A99">
        <w:t xml:space="preserve">Rady </w:t>
      </w:r>
      <w:r>
        <w:t>WZ LZS.</w:t>
      </w:r>
    </w:p>
    <w:p w14:paraId="730BEA5B" w14:textId="77777777" w:rsidR="00726AAE" w:rsidRDefault="00726AAE" w:rsidP="00726AAE">
      <w:pPr>
        <w:pStyle w:val="Akapitzlist"/>
      </w:pPr>
    </w:p>
    <w:p w14:paraId="2B2AA9C2" w14:textId="77777777" w:rsidR="00726AAE" w:rsidRDefault="00726AAE" w:rsidP="00726AAE">
      <w:pPr>
        <w:jc w:val="center"/>
      </w:pPr>
      <w:r>
        <w:t>&amp; 5</w:t>
      </w:r>
    </w:p>
    <w:p w14:paraId="1EBF4554" w14:textId="77777777" w:rsidR="00726AAE" w:rsidRDefault="00726AAE" w:rsidP="00726AAE">
      <w:pPr>
        <w:ind w:left="360"/>
      </w:pPr>
      <w:r>
        <w:t xml:space="preserve">       Uchwała wchodzi w życie z dniem podjęcia.</w:t>
      </w:r>
    </w:p>
    <w:p w14:paraId="2AD376CB" w14:textId="56730393" w:rsidR="00726AAE" w:rsidRDefault="00726AAE" w:rsidP="00726AAE">
      <w:pPr>
        <w:pStyle w:val="Akapitzlist"/>
      </w:pPr>
    </w:p>
    <w:p w14:paraId="155CFEEA" w14:textId="2BAC08B0" w:rsidR="00CF708B" w:rsidRDefault="00CF708B" w:rsidP="00726AAE">
      <w:pPr>
        <w:pStyle w:val="Akapitzlist"/>
      </w:pPr>
    </w:p>
    <w:p w14:paraId="01D60BD4" w14:textId="0B9066DC" w:rsidR="00CF708B" w:rsidRDefault="00CF708B" w:rsidP="00726AAE">
      <w:pPr>
        <w:pStyle w:val="Akapitzlist"/>
      </w:pPr>
    </w:p>
    <w:p w14:paraId="3DC6CB29" w14:textId="0E6CA813" w:rsidR="00CF708B" w:rsidRDefault="00CF708B" w:rsidP="00726AAE">
      <w:pPr>
        <w:pStyle w:val="Akapitzlist"/>
      </w:pPr>
    </w:p>
    <w:p w14:paraId="79789054" w14:textId="2145E5E5" w:rsidR="00CF708B" w:rsidRDefault="00CF708B" w:rsidP="00726AAE">
      <w:pPr>
        <w:pStyle w:val="Akapitzlist"/>
      </w:pPr>
    </w:p>
    <w:p w14:paraId="119153F1" w14:textId="0F4DFE8C" w:rsidR="00CF708B" w:rsidRDefault="00CF708B" w:rsidP="00726AAE">
      <w:pPr>
        <w:pStyle w:val="Akapitzlist"/>
      </w:pPr>
    </w:p>
    <w:p w14:paraId="3E2B0AF7" w14:textId="145071DC" w:rsidR="00CF708B" w:rsidRDefault="00CF708B" w:rsidP="00726AAE">
      <w:pPr>
        <w:pStyle w:val="Akapitzlist"/>
      </w:pPr>
    </w:p>
    <w:p w14:paraId="6D2CCD60" w14:textId="6ACFCE83" w:rsidR="00CF708B" w:rsidRDefault="00CF708B" w:rsidP="00726AAE">
      <w:pPr>
        <w:pStyle w:val="Akapitzlist"/>
      </w:pPr>
    </w:p>
    <w:p w14:paraId="47ABFE2F" w14:textId="6B5A65FC" w:rsidR="00CF708B" w:rsidRPr="000A7481" w:rsidRDefault="0012504E" w:rsidP="00CF708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Uchwała nr XIX/43</w:t>
      </w:r>
      <w:r w:rsidR="00CF708B">
        <w:rPr>
          <w:b/>
          <w:sz w:val="24"/>
          <w:szCs w:val="24"/>
        </w:rPr>
        <w:t>/2019</w:t>
      </w:r>
    </w:p>
    <w:p w14:paraId="2C4326F2" w14:textId="77777777" w:rsidR="00CF708B" w:rsidRPr="000A7481" w:rsidRDefault="00CF708B" w:rsidP="00CF708B">
      <w:pPr>
        <w:jc w:val="center"/>
        <w:rPr>
          <w:b/>
          <w:sz w:val="24"/>
          <w:szCs w:val="24"/>
        </w:rPr>
      </w:pPr>
      <w:r w:rsidRPr="000A7481">
        <w:rPr>
          <w:b/>
          <w:sz w:val="24"/>
          <w:szCs w:val="24"/>
        </w:rPr>
        <w:t>Rady Wielkopolskiego Zrzeszenia LZS w Poznaniu</w:t>
      </w:r>
    </w:p>
    <w:p w14:paraId="2739CB89" w14:textId="183A0291" w:rsidR="00CF708B" w:rsidRPr="000A7481" w:rsidRDefault="00CF708B" w:rsidP="00CF708B">
      <w:pPr>
        <w:jc w:val="center"/>
        <w:rPr>
          <w:b/>
          <w:sz w:val="24"/>
          <w:szCs w:val="24"/>
        </w:rPr>
      </w:pPr>
      <w:r w:rsidRPr="000A7481">
        <w:rPr>
          <w:b/>
          <w:sz w:val="24"/>
          <w:szCs w:val="24"/>
        </w:rPr>
        <w:t>z dnia 2</w:t>
      </w:r>
      <w:r w:rsidR="00AA34E0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 września</w:t>
      </w:r>
      <w:r w:rsidRPr="000A7481">
        <w:rPr>
          <w:b/>
          <w:sz w:val="24"/>
          <w:szCs w:val="24"/>
        </w:rPr>
        <w:t xml:space="preserve"> 2019 roku</w:t>
      </w:r>
    </w:p>
    <w:p w14:paraId="6F421465" w14:textId="77777777" w:rsidR="00CF708B" w:rsidRDefault="00CF708B" w:rsidP="00CF708B"/>
    <w:p w14:paraId="5515476C" w14:textId="1DE18E37" w:rsidR="00CF708B" w:rsidRPr="00FA2602" w:rsidRDefault="00CF708B" w:rsidP="00CF708B">
      <w:r>
        <w:t xml:space="preserve"> w sprawie: zmiany treści uchwały nr XVIII/42/2019 w sprawie ordynacji wyborczej na Walny Zjazd </w:t>
      </w:r>
      <w:r w:rsidRPr="00FA2602">
        <w:t>Delegatów</w:t>
      </w:r>
    </w:p>
    <w:p w14:paraId="2C61E742" w14:textId="1271D2DF" w:rsidR="00CF708B" w:rsidRDefault="00CF708B" w:rsidP="00CF708B">
      <w:r>
        <w:t>Na podstawie &amp; 25 ust. 3 i &amp; 30 ust. 2 pkt 5 statutu, Rada WZ LZS uchwala co następuje.</w:t>
      </w:r>
    </w:p>
    <w:p w14:paraId="42F18D78" w14:textId="77777777" w:rsidR="00CF708B" w:rsidRDefault="00CF708B" w:rsidP="00CF708B">
      <w:pPr>
        <w:jc w:val="center"/>
      </w:pPr>
      <w:r>
        <w:t>&amp; 1</w:t>
      </w:r>
    </w:p>
    <w:p w14:paraId="2D3D75AD" w14:textId="32B105D1" w:rsidR="00CF708B" w:rsidRDefault="00CF708B" w:rsidP="00FA2602">
      <w:pPr>
        <w:jc w:val="both"/>
      </w:pPr>
      <w:r>
        <w:t>Dokonuje się zmiany treści uchwały nr XVIII/42/2019 z dnia 22 maja 2019 roku w ten sposób, że</w:t>
      </w:r>
      <w:r w:rsidR="00FA2602">
        <w:t xml:space="preserve"> po treści dotychczasowego </w:t>
      </w:r>
      <w:r>
        <w:t>&amp; 2</w:t>
      </w:r>
      <w:r w:rsidR="00FA2602">
        <w:t xml:space="preserve"> dodaje się &amp; 2</w:t>
      </w:r>
      <w:r w:rsidR="00FA2602">
        <w:rPr>
          <w:vertAlign w:val="superscript"/>
        </w:rPr>
        <w:t>1</w:t>
      </w:r>
      <w:r w:rsidR="00FA2602">
        <w:t>, o następującej treści:</w:t>
      </w:r>
    </w:p>
    <w:p w14:paraId="7B11D80B" w14:textId="65E0F4AE" w:rsidR="00367980" w:rsidRPr="00EF438F" w:rsidRDefault="00E42EAC" w:rsidP="0036798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</w:t>
      </w:r>
      <w:r w:rsidR="00FA2602" w:rsidRPr="00EF438F">
        <w:rPr>
          <w:rFonts w:ascii="Calibri" w:hAnsi="Calibri" w:cs="Calibri"/>
        </w:rPr>
        <w:t>„&amp; 2</w:t>
      </w:r>
      <w:r w:rsidR="00FA2602" w:rsidRPr="00EF438F">
        <w:rPr>
          <w:rFonts w:ascii="Calibri" w:hAnsi="Calibri" w:cs="Calibri"/>
          <w:vertAlign w:val="superscript"/>
        </w:rPr>
        <w:t>1</w:t>
      </w:r>
    </w:p>
    <w:p w14:paraId="769A24A4" w14:textId="77777777" w:rsidR="00367980" w:rsidRPr="00EF438F" w:rsidRDefault="00367980" w:rsidP="00367980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="Calibri" w:hAnsi="Calibri" w:cs="Calibri"/>
          <w:bCs/>
        </w:rPr>
      </w:pPr>
      <w:r w:rsidRPr="00EF438F">
        <w:rPr>
          <w:rFonts w:ascii="Calibri" w:hAnsi="Calibri" w:cs="Calibri"/>
          <w:bCs/>
        </w:rPr>
        <w:t>Bierne i czynne prawo wyborcze posiadają tylko i wyłącznie delegaci członków prawnych WZ LZS, którzy mają uregulowane na bieżąco wszystkie składki członkowskie.</w:t>
      </w:r>
    </w:p>
    <w:p w14:paraId="127C9128" w14:textId="10BBD573" w:rsidR="00367980" w:rsidRPr="00EF438F" w:rsidRDefault="00367980" w:rsidP="00367980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="Calibri" w:hAnsi="Calibri" w:cs="Calibri"/>
          <w:bCs/>
        </w:rPr>
      </w:pPr>
      <w:r w:rsidRPr="00EF438F">
        <w:rPr>
          <w:rFonts w:ascii="Calibri" w:hAnsi="Calibri" w:cs="Calibri"/>
          <w:bCs/>
        </w:rPr>
        <w:t>Sprawdzenia wniesienia zaległych</w:t>
      </w:r>
      <w:r w:rsidR="000B3143">
        <w:rPr>
          <w:rFonts w:ascii="Calibri" w:hAnsi="Calibri" w:cs="Calibri"/>
          <w:bCs/>
        </w:rPr>
        <w:t xml:space="preserve"> z lat 2016 - 2018 </w:t>
      </w:r>
      <w:r w:rsidRPr="00EF438F">
        <w:rPr>
          <w:rFonts w:ascii="Calibri" w:hAnsi="Calibri" w:cs="Calibri"/>
          <w:bCs/>
        </w:rPr>
        <w:t xml:space="preserve"> i bieżących składek członkowskich dokona Komisja Rewizyjna WZ LZS w terminie do 20 listopada 2019 r.</w:t>
      </w:r>
    </w:p>
    <w:p w14:paraId="355C7E83" w14:textId="53D29D0F" w:rsidR="00367980" w:rsidRPr="00EF438F" w:rsidRDefault="00367980" w:rsidP="00367980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="Calibri" w:hAnsi="Calibri" w:cs="Calibri"/>
          <w:bCs/>
        </w:rPr>
      </w:pPr>
      <w:r w:rsidRPr="00EF438F">
        <w:rPr>
          <w:rFonts w:ascii="Calibri" w:hAnsi="Calibri" w:cs="Calibri"/>
          <w:bCs/>
        </w:rPr>
        <w:t>Ustalenia, o których mowa w ust. 2 Komisja Rewizyjna przekazuje powołanej na Zjeździe Komisji Mandatowej.</w:t>
      </w:r>
      <w:r w:rsidR="00EF438F">
        <w:rPr>
          <w:rFonts w:ascii="Calibri" w:hAnsi="Calibri" w:cs="Calibri"/>
          <w:bCs/>
        </w:rPr>
        <w:t>”</w:t>
      </w:r>
    </w:p>
    <w:p w14:paraId="20B25134" w14:textId="0E64D682" w:rsidR="00CF708B" w:rsidRDefault="00CF708B" w:rsidP="00FA2602">
      <w:pPr>
        <w:pStyle w:val="Akapitzlist"/>
        <w:jc w:val="both"/>
      </w:pPr>
      <w:r>
        <w:t xml:space="preserve"> </w:t>
      </w:r>
    </w:p>
    <w:p w14:paraId="73E20451" w14:textId="69A7A1B7" w:rsidR="00CF708B" w:rsidRDefault="00CF708B" w:rsidP="00CF708B">
      <w:pPr>
        <w:jc w:val="center"/>
      </w:pPr>
      <w:r>
        <w:t xml:space="preserve">&amp; </w:t>
      </w:r>
      <w:r w:rsidR="00FA2602">
        <w:t>2</w:t>
      </w:r>
    </w:p>
    <w:p w14:paraId="40CC7BC1" w14:textId="6D49C99F" w:rsidR="00CF708B" w:rsidRDefault="00CF708B" w:rsidP="00CF708B">
      <w:pPr>
        <w:pStyle w:val="Akapitzlist"/>
      </w:pPr>
      <w:r>
        <w:t xml:space="preserve">Wykonanie uchwały powierza się Zastępcy ds. organizacyjnych </w:t>
      </w:r>
      <w:r w:rsidR="00204A99">
        <w:t xml:space="preserve">Rady </w:t>
      </w:r>
      <w:bookmarkStart w:id="0" w:name="_GoBack"/>
      <w:bookmarkEnd w:id="0"/>
      <w:r>
        <w:t>WZ LZS.</w:t>
      </w:r>
    </w:p>
    <w:p w14:paraId="7FB47D57" w14:textId="77777777" w:rsidR="00CF708B" w:rsidRDefault="00CF708B" w:rsidP="00CF708B">
      <w:pPr>
        <w:pStyle w:val="Akapitzlist"/>
      </w:pPr>
    </w:p>
    <w:p w14:paraId="4A3977D4" w14:textId="4AE35814" w:rsidR="00CF708B" w:rsidRDefault="00CF708B" w:rsidP="00CF708B">
      <w:pPr>
        <w:jc w:val="center"/>
      </w:pPr>
      <w:r>
        <w:t xml:space="preserve">&amp; </w:t>
      </w:r>
      <w:r w:rsidR="00FA2602">
        <w:t>3</w:t>
      </w:r>
    </w:p>
    <w:p w14:paraId="19B6D85C" w14:textId="77777777" w:rsidR="00CF708B" w:rsidRDefault="00CF708B" w:rsidP="00CF708B">
      <w:pPr>
        <w:ind w:left="360"/>
      </w:pPr>
      <w:r>
        <w:t xml:space="preserve">       Uchwała wchodzi w życie z dniem podjęcia.</w:t>
      </w:r>
    </w:p>
    <w:p w14:paraId="4132747F" w14:textId="77777777" w:rsidR="00CF708B" w:rsidRDefault="00CF708B" w:rsidP="00726AAE">
      <w:pPr>
        <w:pStyle w:val="Akapitzlist"/>
      </w:pPr>
    </w:p>
    <w:p w14:paraId="0D8103F8" w14:textId="77777777" w:rsidR="00726AAE" w:rsidRDefault="00726AAE" w:rsidP="00726AAE">
      <w:pPr>
        <w:pStyle w:val="Akapitzlist"/>
      </w:pPr>
    </w:p>
    <w:p w14:paraId="2981F9BE" w14:textId="77777777" w:rsidR="00726AAE" w:rsidRDefault="00726AAE" w:rsidP="00726AAE">
      <w:pPr>
        <w:pStyle w:val="Akapitzlist"/>
      </w:pPr>
    </w:p>
    <w:p w14:paraId="7A56ADC9" w14:textId="77777777" w:rsidR="00726AAE" w:rsidRDefault="00726AAE" w:rsidP="00726AAE">
      <w:pPr>
        <w:pStyle w:val="Akapitzlist"/>
      </w:pPr>
    </w:p>
    <w:p w14:paraId="5BA8235F" w14:textId="77777777" w:rsidR="007B168A" w:rsidRDefault="007B168A"/>
    <w:sectPr w:rsidR="007B16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6F5B73"/>
    <w:multiLevelType w:val="hybridMultilevel"/>
    <w:tmpl w:val="055C19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24131"/>
    <w:multiLevelType w:val="hybridMultilevel"/>
    <w:tmpl w:val="57328F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661EDC"/>
    <w:multiLevelType w:val="hybridMultilevel"/>
    <w:tmpl w:val="3B8007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1439EC"/>
    <w:multiLevelType w:val="hybridMultilevel"/>
    <w:tmpl w:val="B65683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E88"/>
    <w:rsid w:val="000B3143"/>
    <w:rsid w:val="0012504E"/>
    <w:rsid w:val="00204A99"/>
    <w:rsid w:val="002D162C"/>
    <w:rsid w:val="00367980"/>
    <w:rsid w:val="00612E88"/>
    <w:rsid w:val="00726AAE"/>
    <w:rsid w:val="007B168A"/>
    <w:rsid w:val="00AA34E0"/>
    <w:rsid w:val="00CF708B"/>
    <w:rsid w:val="00E42EAC"/>
    <w:rsid w:val="00EF438F"/>
    <w:rsid w:val="00F71C59"/>
    <w:rsid w:val="00FA2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2F547"/>
  <w15:chartTrackingRefBased/>
  <w15:docId w15:val="{176DF15E-BB33-48CB-A258-02759C58C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726AA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26A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380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szef</dc:creator>
  <cp:keywords/>
  <dc:description/>
  <cp:lastModifiedBy>Piasek</cp:lastModifiedBy>
  <cp:revision>8</cp:revision>
  <dcterms:created xsi:type="dcterms:W3CDTF">2019-09-23T08:10:00Z</dcterms:created>
  <dcterms:modified xsi:type="dcterms:W3CDTF">2019-10-30T19:18:00Z</dcterms:modified>
</cp:coreProperties>
</file>